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F4019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3A1B7C">
        <w:rPr>
          <w:rFonts w:ascii="Times New Roman" w:hAnsi="Times New Roman" w:cs="Times New Roman"/>
          <w:b/>
          <w:sz w:val="24"/>
          <w:szCs w:val="24"/>
        </w:rPr>
        <w:t>1</w:t>
      </w:r>
      <w:r w:rsidR="00C700F5">
        <w:rPr>
          <w:rFonts w:ascii="Times New Roman" w:hAnsi="Times New Roman" w:cs="Times New Roman"/>
          <w:b/>
          <w:sz w:val="24"/>
          <w:szCs w:val="24"/>
        </w:rPr>
        <w:t>7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1B7C">
        <w:rPr>
          <w:rFonts w:ascii="Times New Roman" w:hAnsi="Times New Roman" w:cs="Times New Roman"/>
          <w:b/>
          <w:sz w:val="24"/>
          <w:szCs w:val="24"/>
        </w:rPr>
        <w:t>март</w:t>
      </w:r>
      <w:r w:rsidR="00304555">
        <w:rPr>
          <w:rFonts w:ascii="Times New Roman" w:hAnsi="Times New Roman" w:cs="Times New Roman"/>
          <w:b/>
          <w:sz w:val="24"/>
          <w:szCs w:val="24"/>
        </w:rPr>
        <w:t>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3A1B7C">
        <w:rPr>
          <w:rFonts w:ascii="Times New Roman" w:hAnsi="Times New Roman" w:cs="Times New Roman"/>
          <w:b/>
          <w:sz w:val="24"/>
          <w:szCs w:val="24"/>
        </w:rPr>
        <w:t>2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="00DB4A8E">
        <w:rPr>
          <w:rFonts w:ascii="Times New Roman" w:hAnsi="Times New Roman" w:cs="Times New Roman"/>
          <w:sz w:val="24"/>
          <w:szCs w:val="24"/>
        </w:rPr>
        <w:t>, кабинет 23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C700F5">
        <w:rPr>
          <w:rStyle w:val="s0"/>
          <w:rFonts w:ascii="Times New Roman" w:hAnsi="Times New Roman"/>
          <w:sz w:val="24"/>
          <w:szCs w:val="24"/>
        </w:rPr>
        <w:t>24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C700F5">
        <w:rPr>
          <w:rStyle w:val="s0"/>
          <w:rFonts w:ascii="Times New Roman" w:hAnsi="Times New Roman"/>
          <w:sz w:val="24"/>
          <w:szCs w:val="24"/>
        </w:rPr>
        <w:t>марта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C700F5">
        <w:rPr>
          <w:rFonts w:ascii="Times New Roman" w:hAnsi="Times New Roman"/>
          <w:sz w:val="24"/>
          <w:szCs w:val="24"/>
        </w:rPr>
        <w:t>2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DB4A8E">
        <w:rPr>
          <w:rFonts w:ascii="Times New Roman" w:hAnsi="Times New Roman"/>
          <w:sz w:val="24"/>
          <w:szCs w:val="24"/>
        </w:rPr>
        <w:t>1</w:t>
      </w:r>
      <w:r w:rsidR="00C700F5">
        <w:rPr>
          <w:rFonts w:ascii="Times New Roman" w:hAnsi="Times New Roman"/>
          <w:sz w:val="24"/>
          <w:szCs w:val="24"/>
        </w:rPr>
        <w:t>6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365724">
        <w:rPr>
          <w:rFonts w:ascii="Times New Roman" w:hAnsi="Times New Roman"/>
          <w:sz w:val="24"/>
          <w:szCs w:val="24"/>
        </w:rPr>
        <w:t>24</w:t>
      </w:r>
      <w:r w:rsidR="00304555">
        <w:rPr>
          <w:rFonts w:ascii="Times New Roman" w:hAnsi="Times New Roman"/>
          <w:sz w:val="24"/>
          <w:szCs w:val="24"/>
        </w:rPr>
        <w:t xml:space="preserve"> </w:t>
      </w:r>
      <w:r w:rsidR="00365724">
        <w:rPr>
          <w:rFonts w:ascii="Times New Roman" w:hAnsi="Times New Roman"/>
          <w:sz w:val="24"/>
          <w:szCs w:val="24"/>
        </w:rPr>
        <w:t>мар</w:t>
      </w:r>
      <w:r w:rsidR="00304555">
        <w:rPr>
          <w:rFonts w:ascii="Times New Roman" w:hAnsi="Times New Roman"/>
          <w:sz w:val="24"/>
          <w:szCs w:val="24"/>
        </w:rPr>
        <w:t>та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365724">
        <w:rPr>
          <w:rFonts w:ascii="Times New Roman" w:hAnsi="Times New Roman"/>
          <w:sz w:val="24"/>
          <w:szCs w:val="24"/>
        </w:rPr>
        <w:t>2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365724">
        <w:rPr>
          <w:rFonts w:ascii="Times New Roman" w:hAnsi="Times New Roman"/>
          <w:sz w:val="24"/>
          <w:szCs w:val="24"/>
        </w:rPr>
        <w:t>7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BD7215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BD7215" w:rsidRDefault="00BD7215" w:rsidP="00BD72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  <w:proofErr w:type="gramStart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BD721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Дистилированная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вода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бутилированная, 1 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7 000,00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Аммиак р-р 10% -200 мл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раствор для наружного применения 10%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60 000,00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Эуфиллин 0,5%-200,0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раствор для наружного применения 0,5%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41 184,00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Эуфиллин 1% 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раствор для наружного применения 1%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44 856,00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Перекись водорода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137 500,00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Перекись водорода 6%-200,0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604 000,00</w:t>
            </w:r>
          </w:p>
        </w:tc>
      </w:tr>
      <w:tr w:rsidR="00F40191" w:rsidRPr="00F40191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0,02%-200,0 (</w:t>
            </w: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прозрачная жидкость желтого цвета, спиртового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57 200,00</w:t>
            </w:r>
          </w:p>
        </w:tc>
      </w:tr>
      <w:tr w:rsidR="00F40191" w:rsidRPr="00F40191" w:rsidTr="009A7BF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Димексид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прозрачная жидкость с образованием бесцветных кристаллов, без запаха или со слабым специфическим запахом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2 250,00</w:t>
            </w:r>
          </w:p>
        </w:tc>
      </w:tr>
      <w:tr w:rsidR="00F40191" w:rsidRPr="00F40191" w:rsidTr="006F62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Фурациллин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 0,02%-200,0 (</w:t>
            </w: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стерил</w:t>
            </w:r>
            <w:proofErr w:type="spellEnd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206 000,00</w:t>
            </w:r>
          </w:p>
        </w:tc>
      </w:tr>
      <w:tr w:rsidR="00F40191" w:rsidRPr="00F40191" w:rsidTr="006F62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Кальций хлорид 2%-200,0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16 200,00</w:t>
            </w:r>
          </w:p>
        </w:tc>
      </w:tr>
      <w:tr w:rsidR="00F40191" w:rsidRPr="00F40191" w:rsidTr="006F620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Цитрат натрия 5%-10,0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21 870,00</w:t>
            </w:r>
          </w:p>
        </w:tc>
      </w:tr>
      <w:tr w:rsidR="00F40191" w:rsidRPr="00F40191" w:rsidTr="00036E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Натрий бромид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прозрачная жидкость  без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13 212,00</w:t>
            </w:r>
          </w:p>
        </w:tc>
      </w:tr>
      <w:tr w:rsidR="00F40191" w:rsidRPr="00F40191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Калий иодид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бесцветная  или белая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26 460,00</w:t>
            </w:r>
          </w:p>
        </w:tc>
      </w:tr>
      <w:tr w:rsidR="00F40191" w:rsidRPr="00F40191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Дибазол 1%-200,0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12 240,00</w:t>
            </w:r>
          </w:p>
        </w:tc>
      </w:tr>
      <w:tr w:rsidR="00B33085" w:rsidRPr="00BD7215" w:rsidTr="00F40191">
        <w:trPr>
          <w:trHeight w:val="113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085" w:rsidRPr="00F40191" w:rsidRDefault="00B33085" w:rsidP="00F4019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019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191" w:rsidRPr="00F40191" w:rsidRDefault="00F40191" w:rsidP="00F40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B33085" w:rsidRPr="00F40191" w:rsidRDefault="00F40191" w:rsidP="00F40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1 273 372,00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04555"/>
    <w:rsid w:val="00314336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962E6"/>
    <w:rsid w:val="00796948"/>
    <w:rsid w:val="007A4859"/>
    <w:rsid w:val="007C5EF4"/>
    <w:rsid w:val="007D418A"/>
    <w:rsid w:val="008121F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52172"/>
    <w:rsid w:val="00B56677"/>
    <w:rsid w:val="00B64011"/>
    <w:rsid w:val="00B7036C"/>
    <w:rsid w:val="00B737FE"/>
    <w:rsid w:val="00B83125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40191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4A4-BA5C-405B-A6D2-09B22C99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2020-09-08T09:09:00Z</cp:lastPrinted>
  <dcterms:created xsi:type="dcterms:W3CDTF">2022-03-16T05:51:00Z</dcterms:created>
  <dcterms:modified xsi:type="dcterms:W3CDTF">2022-03-17T09:55:00Z</dcterms:modified>
</cp:coreProperties>
</file>