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3F" w:rsidRPr="00083604" w:rsidRDefault="00C34F3F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>ОТЧЕТ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А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О ДОХОДАХ  И  РАСХОДАХ  ЗА </w:t>
      </w:r>
      <w:r w:rsidR="00070688">
        <w:rPr>
          <w:rFonts w:ascii="Times New Roman" w:hAnsi="Times New Roman" w:cs="Times New Roman"/>
          <w:b/>
          <w:sz w:val="32"/>
          <w:szCs w:val="32"/>
        </w:rPr>
        <w:t>1 полугодие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ГКП на ПХВ 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083604">
        <w:rPr>
          <w:rFonts w:ascii="Times New Roman" w:hAnsi="Times New Roman" w:cs="Times New Roman"/>
          <w:b/>
          <w:sz w:val="32"/>
          <w:szCs w:val="32"/>
        </w:rPr>
        <w:t>Городская поликлиника № 31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»</w:t>
      </w:r>
    </w:p>
    <w:p w:rsidR="00472E44" w:rsidRPr="00083604" w:rsidRDefault="00472E44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(тыс.</w:t>
      </w:r>
      <w:r w:rsidR="00BA1628"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тенге)          </w:t>
      </w:r>
    </w:p>
    <w:p w:rsidR="001058E6" w:rsidRPr="00083604" w:rsidRDefault="001058E6" w:rsidP="003D3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Наименование показателя        </w:t>
      </w:r>
      <w:r w:rsidR="0007068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Доход </w:t>
      </w:r>
      <w:r w:rsidRPr="00083604">
        <w:rPr>
          <w:rFonts w:ascii="Times New Roman" w:hAnsi="Times New Roman" w:cs="Times New Roman"/>
          <w:b/>
          <w:sz w:val="32"/>
          <w:szCs w:val="32"/>
        </w:rPr>
        <w:t>на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>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>г.</w:t>
      </w:r>
      <w:r w:rsidR="00070688">
        <w:rPr>
          <w:rFonts w:ascii="Times New Roman" w:hAnsi="Times New Roman" w:cs="Times New Roman"/>
          <w:b/>
          <w:sz w:val="32"/>
          <w:szCs w:val="32"/>
        </w:rPr>
        <w:t xml:space="preserve"> 1 полугодие</w:t>
      </w:r>
      <w:r w:rsidR="003D3F21">
        <w:rPr>
          <w:rFonts w:ascii="Times New Roman" w:hAnsi="Times New Roman" w:cs="Times New Roman"/>
          <w:b/>
          <w:sz w:val="32"/>
          <w:szCs w:val="32"/>
        </w:rPr>
        <w:t>.</w:t>
      </w:r>
    </w:p>
    <w:p w:rsidR="003D3F21" w:rsidRDefault="003D3F2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местного бюджета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7371F6">
        <w:rPr>
          <w:rFonts w:ascii="Times New Roman" w:hAnsi="Times New Roman" w:cs="Times New Roman"/>
          <w:b/>
          <w:sz w:val="32"/>
          <w:szCs w:val="32"/>
        </w:rPr>
        <w:t>265,5</w:t>
      </w:r>
    </w:p>
    <w:p w:rsidR="00472E44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республиканского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47A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бюджета,</w:t>
      </w:r>
      <w:r w:rsidR="0008360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sz w:val="32"/>
          <w:szCs w:val="32"/>
        </w:rPr>
        <w:t xml:space="preserve">в том числе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="007371F6">
        <w:rPr>
          <w:rFonts w:ascii="Times New Roman" w:hAnsi="Times New Roman" w:cs="Times New Roman"/>
          <w:b/>
          <w:sz w:val="32"/>
          <w:szCs w:val="32"/>
        </w:rPr>
        <w:t>98303</w:t>
      </w:r>
    </w:p>
    <w:p w:rsidR="00955D63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с</w:t>
      </w:r>
      <w:r w:rsidR="0068647A" w:rsidRPr="00083604">
        <w:rPr>
          <w:rFonts w:ascii="Times New Roman" w:hAnsi="Times New Roman" w:cs="Times New Roman"/>
          <w:sz w:val="32"/>
          <w:szCs w:val="32"/>
        </w:rPr>
        <w:t>т</w:t>
      </w:r>
      <w:r w:rsidRPr="00083604">
        <w:rPr>
          <w:rFonts w:ascii="Times New Roman" w:hAnsi="Times New Roman" w:cs="Times New Roman"/>
          <w:sz w:val="32"/>
          <w:szCs w:val="32"/>
        </w:rPr>
        <w:t>ационарозамещающая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C15090">
        <w:rPr>
          <w:rFonts w:ascii="Times New Roman" w:hAnsi="Times New Roman" w:cs="Times New Roman"/>
          <w:sz w:val="32"/>
          <w:szCs w:val="32"/>
        </w:rPr>
        <w:t xml:space="preserve"> </w:t>
      </w:r>
      <w:r w:rsidR="00084C30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="00084C30" w:rsidRPr="00084C30">
        <w:rPr>
          <w:rFonts w:ascii="Times New Roman" w:hAnsi="Times New Roman" w:cs="Times New Roman"/>
          <w:b/>
          <w:sz w:val="32"/>
          <w:szCs w:val="32"/>
        </w:rPr>
        <w:t>4633,3</w:t>
      </w:r>
      <w:r w:rsidR="00084C30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3D3F21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266CC0" w:rsidRPr="00C35211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Платные услуги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084C30">
        <w:rPr>
          <w:rFonts w:ascii="Times New Roman" w:hAnsi="Times New Roman" w:cs="Times New Roman"/>
          <w:b/>
          <w:sz w:val="32"/>
          <w:szCs w:val="32"/>
        </w:rPr>
        <w:t>3482,8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доходов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084C30">
        <w:rPr>
          <w:rFonts w:ascii="Times New Roman" w:hAnsi="Times New Roman" w:cs="Times New Roman"/>
          <w:b/>
          <w:sz w:val="32"/>
          <w:szCs w:val="32"/>
        </w:rPr>
        <w:t>106684,63</w:t>
      </w:r>
    </w:p>
    <w:p w:rsidR="00472E44" w:rsidRPr="00083604" w:rsidRDefault="00266CC0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D63" w:rsidRPr="00083604" w:rsidRDefault="00E6351B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075A8" w:rsidRPr="00083604">
        <w:rPr>
          <w:rFonts w:ascii="Times New Roman" w:hAnsi="Times New Roman" w:cs="Times New Roman"/>
          <w:b/>
          <w:sz w:val="32"/>
          <w:szCs w:val="32"/>
        </w:rPr>
        <w:t>умма расходов составляет: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Расходы по фонду оплату труда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7531EE">
        <w:rPr>
          <w:rFonts w:ascii="Times New Roman" w:hAnsi="Times New Roman" w:cs="Times New Roman"/>
          <w:b/>
          <w:sz w:val="32"/>
          <w:szCs w:val="32"/>
        </w:rPr>
        <w:t>80305,6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Социальный налог и обязательства </w:t>
      </w:r>
    </w:p>
    <w:p w:rsidR="00955D63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по соц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>трахованию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C5E37">
        <w:rPr>
          <w:rFonts w:ascii="Times New Roman" w:hAnsi="Times New Roman" w:cs="Times New Roman"/>
          <w:sz w:val="32"/>
          <w:szCs w:val="32"/>
        </w:rPr>
        <w:t xml:space="preserve"> </w:t>
      </w:r>
      <w:r w:rsidR="001E27EF">
        <w:rPr>
          <w:rFonts w:ascii="Times New Roman" w:hAnsi="Times New Roman" w:cs="Times New Roman"/>
          <w:b/>
          <w:sz w:val="32"/>
          <w:szCs w:val="32"/>
        </w:rPr>
        <w:t>4843,4</w:t>
      </w:r>
      <w:r w:rsidR="00140C6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Коммунальные расходы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E27EF">
        <w:rPr>
          <w:rFonts w:ascii="Times New Roman" w:hAnsi="Times New Roman" w:cs="Times New Roman"/>
          <w:b/>
          <w:sz w:val="32"/>
          <w:szCs w:val="32"/>
        </w:rPr>
        <w:t>1295,4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Услуги связи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1E27EF">
        <w:rPr>
          <w:rFonts w:ascii="Times New Roman" w:hAnsi="Times New Roman" w:cs="Times New Roman"/>
          <w:b/>
          <w:sz w:val="32"/>
          <w:szCs w:val="32"/>
        </w:rPr>
        <w:t>457,7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медикаментов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и прочих медицинских изделий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</w:t>
      </w:r>
      <w:r w:rsidR="00140C63">
        <w:rPr>
          <w:rFonts w:ascii="Times New Roman" w:hAnsi="Times New Roman" w:cs="Times New Roman"/>
          <w:b/>
          <w:sz w:val="32"/>
          <w:szCs w:val="32"/>
        </w:rPr>
        <w:t>1</w:t>
      </w:r>
      <w:r w:rsidR="001E27EF">
        <w:rPr>
          <w:rFonts w:ascii="Times New Roman" w:hAnsi="Times New Roman" w:cs="Times New Roman"/>
          <w:b/>
          <w:sz w:val="32"/>
          <w:szCs w:val="32"/>
        </w:rPr>
        <w:t>1746,13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хозяйственных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товаров и инвентаря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140C63">
        <w:rPr>
          <w:rFonts w:ascii="Times New Roman" w:hAnsi="Times New Roman" w:cs="Times New Roman"/>
          <w:b/>
          <w:sz w:val="32"/>
          <w:szCs w:val="32"/>
        </w:rPr>
        <w:t>1431,2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Автоуслуги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1E27EF">
        <w:rPr>
          <w:rFonts w:ascii="Times New Roman" w:hAnsi="Times New Roman" w:cs="Times New Roman"/>
          <w:b/>
          <w:sz w:val="32"/>
          <w:szCs w:val="32"/>
        </w:rPr>
        <w:t>4358,8</w:t>
      </w:r>
    </w:p>
    <w:p w:rsidR="00472E44" w:rsidRP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6617">
        <w:rPr>
          <w:rFonts w:ascii="Times New Roman" w:hAnsi="Times New Roman" w:cs="Times New Roman"/>
          <w:sz w:val="32"/>
          <w:szCs w:val="32"/>
        </w:rPr>
        <w:t>Прочие услуги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140C63">
        <w:rPr>
          <w:rFonts w:ascii="Times New Roman" w:hAnsi="Times New Roman" w:cs="Times New Roman"/>
          <w:b/>
          <w:sz w:val="32"/>
          <w:szCs w:val="32"/>
        </w:rPr>
        <w:t>1726,3</w:t>
      </w: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5D63" w:rsidRDefault="005E3C1C" w:rsidP="003666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расходов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2C3707">
        <w:rPr>
          <w:rFonts w:ascii="Times New Roman" w:hAnsi="Times New Roman" w:cs="Times New Roman"/>
          <w:b/>
          <w:sz w:val="32"/>
          <w:szCs w:val="32"/>
        </w:rPr>
        <w:t>1</w:t>
      </w:r>
      <w:r w:rsidR="001E27EF">
        <w:rPr>
          <w:rFonts w:ascii="Times New Roman" w:hAnsi="Times New Roman" w:cs="Times New Roman"/>
          <w:b/>
          <w:sz w:val="32"/>
          <w:szCs w:val="32"/>
        </w:rPr>
        <w:t>06164,5</w:t>
      </w:r>
    </w:p>
    <w:p w:rsidR="004F4CB7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CB7" w:rsidRPr="00083604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5D7B" w:rsidRDefault="004922E1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и расход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ах за </w:t>
      </w:r>
      <w:r w:rsidR="00070688">
        <w:rPr>
          <w:rFonts w:ascii="Times New Roman" w:hAnsi="Times New Roman" w:cs="Times New Roman"/>
          <w:b/>
          <w:sz w:val="28"/>
          <w:szCs w:val="28"/>
        </w:rPr>
        <w:t>1 полугодие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45A8" w:rsidRDefault="00A945A8" w:rsidP="00A945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E5D7B" w:rsidRPr="00A945A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>Г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осударственное коммунальное предприятие на праве хозяйственного ведения  </w:t>
      </w:r>
      <w:r w:rsidRPr="00A945A8">
        <w:rPr>
          <w:rFonts w:ascii="Times New Roman" w:hAnsi="Times New Roman" w:cs="Times New Roman"/>
          <w:sz w:val="28"/>
          <w:szCs w:val="28"/>
        </w:rPr>
        <w:t>«Городская поликлиника №31»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</w:t>
      </w:r>
      <w:proofErr w:type="spellStart"/>
      <w:r w:rsidR="00A945A8" w:rsidRPr="00A945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45A8" w:rsidRPr="00A945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945A8" w:rsidRPr="00A945A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945A8">
        <w:rPr>
          <w:rFonts w:ascii="Times New Roman" w:hAnsi="Times New Roman" w:cs="Times New Roman"/>
          <w:sz w:val="28"/>
          <w:szCs w:val="28"/>
        </w:rPr>
        <w:t>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>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ул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Толе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Pr="00083604">
        <w:rPr>
          <w:rFonts w:ascii="Times New Roman" w:hAnsi="Times New Roman" w:cs="Times New Roman"/>
          <w:b/>
          <w:sz w:val="28"/>
          <w:szCs w:val="28"/>
        </w:rPr>
        <w:t>157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>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Тел: 8 (727) 379- 69- 77 –приемная,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gdp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Форма собственности: государственное предприятие.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Вид собственности: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604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  ГКП на ПХВ Городская поликлиника №31 является юридическим лицом, осуществляющим медицинскую деятельность на основании государственной лицензии на занятие медицинско</w:t>
      </w:r>
      <w:r w:rsidR="00083604" w:rsidRPr="00083604">
        <w:rPr>
          <w:rFonts w:ascii="Times New Roman" w:hAnsi="Times New Roman" w:cs="Times New Roman"/>
          <w:sz w:val="28"/>
          <w:szCs w:val="28"/>
        </w:rPr>
        <w:t xml:space="preserve">й деятельностью. Оказывает прикрепленному населению квалифицированную и специализированную медицинскую помощь в форме первичной медико-санитарной, консультативно-диагностической помощи на основе использования передовых достижений медицинской науки, техники и технологии </w:t>
      </w:r>
      <w:r w:rsidR="00342975">
        <w:rPr>
          <w:rFonts w:ascii="Times New Roman" w:hAnsi="Times New Roman" w:cs="Times New Roman"/>
          <w:sz w:val="28"/>
          <w:szCs w:val="28"/>
        </w:rPr>
        <w:t xml:space="preserve">в </w:t>
      </w:r>
      <w:r w:rsidR="00083604" w:rsidRPr="00083604">
        <w:rPr>
          <w:rFonts w:ascii="Times New Roman" w:hAnsi="Times New Roman" w:cs="Times New Roman"/>
          <w:sz w:val="28"/>
          <w:szCs w:val="28"/>
        </w:rPr>
        <w:t>современных условиях. Обеспечивает население доступной и качественной медицинской помощью.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3604">
        <w:rPr>
          <w:rFonts w:ascii="Times New Roman" w:hAnsi="Times New Roman" w:cs="Times New Roman"/>
          <w:b/>
          <w:sz w:val="28"/>
          <w:szCs w:val="28"/>
        </w:rPr>
        <w:t>Д</w:t>
      </w:r>
      <w:r w:rsidRPr="00083604">
        <w:rPr>
          <w:rFonts w:ascii="Times New Roman" w:hAnsi="Times New Roman" w:cs="Times New Roman"/>
          <w:b/>
          <w:sz w:val="28"/>
          <w:szCs w:val="28"/>
        </w:rPr>
        <w:t>оход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83604">
        <w:rPr>
          <w:rFonts w:ascii="Times New Roman" w:hAnsi="Times New Roman" w:cs="Times New Roman"/>
          <w:b/>
          <w:sz w:val="28"/>
          <w:szCs w:val="28"/>
        </w:rPr>
        <w:t>з</w:t>
      </w:r>
      <w:r w:rsidR="0024339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70688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083604">
        <w:rPr>
          <w:rFonts w:ascii="Times New Roman" w:hAnsi="Times New Roman" w:cs="Times New Roman"/>
          <w:b/>
          <w:sz w:val="28"/>
          <w:szCs w:val="28"/>
        </w:rPr>
        <w:t>2016 год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083604">
        <w:rPr>
          <w:rFonts w:ascii="Times New Roman" w:hAnsi="Times New Roman" w:cs="Times New Roman"/>
          <w:b/>
          <w:sz w:val="28"/>
          <w:szCs w:val="28"/>
        </w:rPr>
        <w:t>ляют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24339C" w:rsidRPr="0024339C">
        <w:rPr>
          <w:rFonts w:ascii="Times New Roman" w:hAnsi="Times New Roman" w:cs="Times New Roman"/>
          <w:b/>
          <w:sz w:val="28"/>
          <w:szCs w:val="28"/>
        </w:rPr>
        <w:t>106684</w:t>
      </w:r>
      <w:proofErr w:type="gramStart"/>
      <w:r w:rsidR="0024339C" w:rsidRPr="0024339C">
        <w:rPr>
          <w:rFonts w:ascii="Times New Roman" w:hAnsi="Times New Roman" w:cs="Times New Roman"/>
          <w:b/>
          <w:sz w:val="28"/>
          <w:szCs w:val="28"/>
        </w:rPr>
        <w:t>,63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24339C">
        <w:rPr>
          <w:rFonts w:ascii="Times New Roman" w:hAnsi="Times New Roman" w:cs="Times New Roman"/>
          <w:sz w:val="28"/>
          <w:szCs w:val="28"/>
        </w:rPr>
        <w:t>265,5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17091A" w:rsidRPr="00083604" w:rsidRDefault="006E5D7B" w:rsidP="001709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республиканского бюджета </w:t>
      </w:r>
      <w:r w:rsidR="0024339C">
        <w:rPr>
          <w:rFonts w:ascii="Times New Roman" w:hAnsi="Times New Roman" w:cs="Times New Roman"/>
          <w:sz w:val="28"/>
          <w:szCs w:val="28"/>
        </w:rPr>
        <w:t>98303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енге в том числе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ст</w:t>
      </w:r>
      <w:r w:rsidR="00083604">
        <w:rPr>
          <w:rFonts w:ascii="Times New Roman" w:hAnsi="Times New Roman" w:cs="Times New Roman"/>
          <w:sz w:val="28"/>
          <w:szCs w:val="28"/>
        </w:rPr>
        <w:t>ационарозамещающая</w:t>
      </w:r>
      <w:proofErr w:type="spellEnd"/>
      <w:r w:rsidR="00083604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17091A">
        <w:rPr>
          <w:rFonts w:ascii="Times New Roman" w:hAnsi="Times New Roman" w:cs="Times New Roman"/>
          <w:sz w:val="28"/>
          <w:szCs w:val="28"/>
        </w:rPr>
        <w:t xml:space="preserve">  </w:t>
      </w:r>
      <w:r w:rsidR="0024339C">
        <w:rPr>
          <w:rFonts w:ascii="Times New Roman" w:hAnsi="Times New Roman" w:cs="Times New Roman"/>
          <w:sz w:val="28"/>
          <w:szCs w:val="28"/>
        </w:rPr>
        <w:t>4633,3</w:t>
      </w:r>
      <w:r w:rsidR="0017091A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17091A" w:rsidRPr="00083604">
        <w:rPr>
          <w:rFonts w:ascii="Times New Roman" w:hAnsi="Times New Roman" w:cs="Times New Roman"/>
          <w:sz w:val="32"/>
          <w:szCs w:val="32"/>
        </w:rPr>
        <w:t>тыс.тенге</w:t>
      </w:r>
      <w:r w:rsidR="0017091A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6E5D7B" w:rsidRPr="00083604" w:rsidRDefault="0017091A" w:rsidP="0017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-платные услуги   </w:t>
      </w:r>
      <w:r w:rsidR="0024339C">
        <w:rPr>
          <w:rFonts w:ascii="Times New Roman" w:hAnsi="Times New Roman" w:cs="Times New Roman"/>
          <w:sz w:val="32"/>
          <w:szCs w:val="32"/>
        </w:rPr>
        <w:t>3482,8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т</w:t>
      </w:r>
      <w:r w:rsidR="00083604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604">
        <w:rPr>
          <w:rFonts w:ascii="Times New Roman" w:hAnsi="Times New Roman" w:cs="Times New Roman"/>
          <w:b/>
          <w:sz w:val="28"/>
          <w:szCs w:val="28"/>
        </w:rPr>
        <w:t>.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b/>
          <w:sz w:val="28"/>
          <w:szCs w:val="28"/>
        </w:rPr>
        <w:t xml:space="preserve">Расходы за </w:t>
      </w:r>
      <w:r w:rsidR="00070688"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="00A300F8">
        <w:rPr>
          <w:rFonts w:ascii="Times New Roman" w:hAnsi="Times New Roman" w:cs="Times New Roman"/>
          <w:b/>
          <w:sz w:val="28"/>
          <w:szCs w:val="28"/>
        </w:rPr>
        <w:t>2016 года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083604">
        <w:rPr>
          <w:rFonts w:ascii="Times New Roman" w:hAnsi="Times New Roman" w:cs="Times New Roman"/>
          <w:b/>
          <w:sz w:val="28"/>
          <w:szCs w:val="28"/>
        </w:rPr>
        <w:t>ля</w:t>
      </w:r>
      <w:r w:rsidR="00A300F8">
        <w:rPr>
          <w:rFonts w:ascii="Times New Roman" w:hAnsi="Times New Roman" w:cs="Times New Roman"/>
          <w:b/>
          <w:sz w:val="28"/>
          <w:szCs w:val="28"/>
        </w:rPr>
        <w:t>ю</w:t>
      </w:r>
      <w:r w:rsidR="00083604">
        <w:rPr>
          <w:rFonts w:ascii="Times New Roman" w:hAnsi="Times New Roman" w:cs="Times New Roman"/>
          <w:b/>
          <w:sz w:val="28"/>
          <w:szCs w:val="28"/>
        </w:rPr>
        <w:t>т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39C">
        <w:rPr>
          <w:rFonts w:ascii="Times New Roman" w:hAnsi="Times New Roman" w:cs="Times New Roman"/>
          <w:b/>
          <w:sz w:val="28"/>
          <w:szCs w:val="28"/>
        </w:rPr>
        <w:t>106164,5</w:t>
      </w:r>
      <w:r w:rsidR="00FB2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 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lastRenderedPageBreak/>
        <w:t xml:space="preserve">1.Расходы по фонду оплаты труда на содержание 174,75 штатных единиц составили </w:t>
      </w:r>
      <w:r w:rsidR="00FB2585">
        <w:rPr>
          <w:rFonts w:ascii="Times New Roman" w:hAnsi="Times New Roman" w:cs="Times New Roman"/>
          <w:sz w:val="28"/>
          <w:szCs w:val="28"/>
        </w:rPr>
        <w:t xml:space="preserve"> </w:t>
      </w:r>
      <w:r w:rsidR="0024339C">
        <w:rPr>
          <w:rFonts w:ascii="Times New Roman" w:hAnsi="Times New Roman" w:cs="Times New Roman"/>
          <w:sz w:val="28"/>
          <w:szCs w:val="28"/>
        </w:rPr>
        <w:t>80305,6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2.Налоги </w:t>
      </w:r>
      <w:r w:rsidR="0024339C">
        <w:rPr>
          <w:rFonts w:ascii="Times New Roman" w:hAnsi="Times New Roman" w:cs="Times New Roman"/>
          <w:sz w:val="28"/>
          <w:szCs w:val="28"/>
        </w:rPr>
        <w:t xml:space="preserve"> 4843,4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3.Коммунальные расходы по электроэнергии,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холодной,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горячей и химической воде,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отоплению составили 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24339C">
        <w:rPr>
          <w:rFonts w:ascii="Times New Roman" w:hAnsi="Times New Roman" w:cs="Times New Roman"/>
          <w:sz w:val="28"/>
          <w:szCs w:val="28"/>
        </w:rPr>
        <w:t>1295,4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4.Расходы на услуги связи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24339C">
        <w:rPr>
          <w:rFonts w:ascii="Times New Roman" w:hAnsi="Times New Roman" w:cs="Times New Roman"/>
          <w:sz w:val="28"/>
          <w:szCs w:val="28"/>
        </w:rPr>
        <w:t>457,7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5.Расходы на приобретение медикаментов и изделий мед.</w:t>
      </w:r>
      <w:r w:rsidR="000832AB"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24339C">
        <w:rPr>
          <w:rFonts w:ascii="Times New Roman" w:hAnsi="Times New Roman" w:cs="Times New Roman"/>
          <w:sz w:val="28"/>
          <w:szCs w:val="28"/>
        </w:rPr>
        <w:t xml:space="preserve"> 11746,13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6.Расходы по приобретению хозяйственных товаров и инвентаря составили </w:t>
      </w:r>
      <w:r w:rsidR="0024339C">
        <w:rPr>
          <w:rFonts w:ascii="Times New Roman" w:hAnsi="Times New Roman" w:cs="Times New Roman"/>
          <w:sz w:val="28"/>
          <w:szCs w:val="28"/>
        </w:rPr>
        <w:t xml:space="preserve">1431,2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A300F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7.Расходы на автотранспортные услуги 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="0024339C">
        <w:rPr>
          <w:rFonts w:ascii="Times New Roman" w:hAnsi="Times New Roman" w:cs="Times New Roman"/>
          <w:sz w:val="28"/>
          <w:szCs w:val="28"/>
        </w:rPr>
        <w:t>4358,8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FB2585" w:rsidRDefault="00FB2585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8.Прочие услуги </w:t>
      </w:r>
      <w:r w:rsidR="0024339C">
        <w:rPr>
          <w:rFonts w:ascii="Times New Roman" w:hAnsi="Times New Roman" w:cs="Times New Roman"/>
          <w:sz w:val="28"/>
          <w:szCs w:val="28"/>
        </w:rPr>
        <w:t xml:space="preserve"> 1726,3 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</w:p>
    <w:p w:rsidR="006617D0" w:rsidRPr="00A945A8" w:rsidRDefault="00083604" w:rsidP="006617D0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</w:t>
      </w:r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6617D0"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2075A8" w:rsidRDefault="00207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Default="00C4539A" w:rsidP="006617D0">
      <w:pPr>
        <w:rPr>
          <w:rFonts w:ascii="Times New Roman" w:hAnsi="Times New Roman" w:cs="Times New Roman"/>
          <w:sz w:val="28"/>
          <w:szCs w:val="28"/>
        </w:rPr>
      </w:pPr>
    </w:p>
    <w:p w:rsidR="00C4539A" w:rsidRPr="002F6D84" w:rsidRDefault="00C4539A" w:rsidP="00C4539A">
      <w:pPr>
        <w:pStyle w:val="a6"/>
      </w:pPr>
    </w:p>
    <w:sectPr w:rsidR="00C4539A" w:rsidRPr="002F6D84" w:rsidSect="00472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3A0"/>
    <w:multiLevelType w:val="hybridMultilevel"/>
    <w:tmpl w:val="F89C1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031276"/>
    <w:rsid w:val="00070688"/>
    <w:rsid w:val="000832AB"/>
    <w:rsid w:val="00083604"/>
    <w:rsid w:val="00084C30"/>
    <w:rsid w:val="000B78B3"/>
    <w:rsid w:val="001058E6"/>
    <w:rsid w:val="00140C63"/>
    <w:rsid w:val="0015552F"/>
    <w:rsid w:val="0017091A"/>
    <w:rsid w:val="001A15C1"/>
    <w:rsid w:val="001C5E37"/>
    <w:rsid w:val="001E27EF"/>
    <w:rsid w:val="002075A8"/>
    <w:rsid w:val="0021088B"/>
    <w:rsid w:val="0024339C"/>
    <w:rsid w:val="00266CC0"/>
    <w:rsid w:val="002A5B84"/>
    <w:rsid w:val="002C3707"/>
    <w:rsid w:val="002D2A39"/>
    <w:rsid w:val="0032425F"/>
    <w:rsid w:val="00342975"/>
    <w:rsid w:val="003471C1"/>
    <w:rsid w:val="00366617"/>
    <w:rsid w:val="003D3F21"/>
    <w:rsid w:val="00472E44"/>
    <w:rsid w:val="004922E1"/>
    <w:rsid w:val="004F2ED1"/>
    <w:rsid w:val="004F4CB7"/>
    <w:rsid w:val="004F79CB"/>
    <w:rsid w:val="005E3C1C"/>
    <w:rsid w:val="006617D0"/>
    <w:rsid w:val="0068647A"/>
    <w:rsid w:val="00687233"/>
    <w:rsid w:val="006C24FE"/>
    <w:rsid w:val="006E5D7B"/>
    <w:rsid w:val="00717779"/>
    <w:rsid w:val="007371F6"/>
    <w:rsid w:val="007531EE"/>
    <w:rsid w:val="007A645E"/>
    <w:rsid w:val="007C584B"/>
    <w:rsid w:val="008809BB"/>
    <w:rsid w:val="008F0246"/>
    <w:rsid w:val="008F4B24"/>
    <w:rsid w:val="00955D63"/>
    <w:rsid w:val="00962785"/>
    <w:rsid w:val="009C7077"/>
    <w:rsid w:val="009F58C9"/>
    <w:rsid w:val="00A300F8"/>
    <w:rsid w:val="00A7557A"/>
    <w:rsid w:val="00A945A8"/>
    <w:rsid w:val="00A95DF6"/>
    <w:rsid w:val="00AF3923"/>
    <w:rsid w:val="00B86995"/>
    <w:rsid w:val="00BA1628"/>
    <w:rsid w:val="00C15090"/>
    <w:rsid w:val="00C34F3F"/>
    <w:rsid w:val="00C35211"/>
    <w:rsid w:val="00C4539A"/>
    <w:rsid w:val="00C46981"/>
    <w:rsid w:val="00D07EBF"/>
    <w:rsid w:val="00D931F9"/>
    <w:rsid w:val="00D933AD"/>
    <w:rsid w:val="00DB62F3"/>
    <w:rsid w:val="00E26728"/>
    <w:rsid w:val="00E6351B"/>
    <w:rsid w:val="00E65C80"/>
    <w:rsid w:val="00EB79B1"/>
    <w:rsid w:val="00ED36A8"/>
    <w:rsid w:val="00F628FA"/>
    <w:rsid w:val="00F640D9"/>
    <w:rsid w:val="00F900E8"/>
    <w:rsid w:val="00FA605E"/>
    <w:rsid w:val="00F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5A8"/>
    <w:pPr>
      <w:ind w:left="720"/>
      <w:contextualSpacing/>
    </w:pPr>
  </w:style>
  <w:style w:type="table" w:styleId="a5">
    <w:name w:val="Table Grid"/>
    <w:basedOn w:val="a1"/>
    <w:uiPriority w:val="59"/>
    <w:rsid w:val="00A94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453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gdp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C060-57DF-4AC1-A522-478CCE41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Айдар</cp:lastModifiedBy>
  <cp:revision>39</cp:revision>
  <cp:lastPrinted>2016-07-08T07:52:00Z</cp:lastPrinted>
  <dcterms:created xsi:type="dcterms:W3CDTF">2016-02-03T07:19:00Z</dcterms:created>
  <dcterms:modified xsi:type="dcterms:W3CDTF">2016-07-11T08:53:00Z</dcterms:modified>
</cp:coreProperties>
</file>